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9C471" w14:textId="2225FB9B" w:rsidR="00BC42C7" w:rsidRDefault="003D6866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 w:rsidRPr="003D6866">
        <w:rPr>
          <w:rFonts w:cstheme="minorHAnsi"/>
        </w:rPr>
        <w:t>TITRE :</w:t>
      </w:r>
      <w:r w:rsidR="00421598">
        <w:rPr>
          <w:rFonts w:cstheme="minorHAnsi"/>
        </w:rPr>
        <w:t xml:space="preserve"> </w:t>
      </w:r>
      <w:r w:rsidR="00421598">
        <w:rPr>
          <w:rFonts w:cstheme="minorHAnsi"/>
        </w:rPr>
        <w:tab/>
      </w:r>
    </w:p>
    <w:p w14:paraId="26323FA1" w14:textId="074AE2DA" w:rsidR="00421598" w:rsidRDefault="00421598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71DAB8E1" w14:textId="6EF38FCA" w:rsidR="003D6866" w:rsidRPr="003D6866" w:rsidRDefault="003D6866">
      <w:pPr>
        <w:rPr>
          <w:rFonts w:cstheme="minorHAnsi"/>
        </w:rPr>
      </w:pPr>
    </w:p>
    <w:p w14:paraId="10E0228F" w14:textId="1C0B0470" w:rsidR="003D6866" w:rsidRDefault="00421598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 xml:space="preserve">INTRODUCTION </w:t>
      </w:r>
      <w:r w:rsidR="003D6866" w:rsidRPr="003D6866">
        <w:rPr>
          <w:rFonts w:cstheme="minorHAnsi"/>
        </w:rPr>
        <w:t>:</w:t>
      </w:r>
      <w:r w:rsidR="002B59D5">
        <w:rPr>
          <w:rFonts w:cstheme="minorHAnsi"/>
        </w:rPr>
        <w:tab/>
      </w:r>
    </w:p>
    <w:p w14:paraId="6DB5F149" w14:textId="43735449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3A754F69" w14:textId="2146C994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33B0063D" w14:textId="35A0B8DE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71E0F164" w14:textId="6671B5D3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3359428F" w14:textId="009EC394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65C1B399" w14:textId="5313D336" w:rsidR="002B59D5" w:rsidRPr="003D6866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676F8857" w14:textId="3CCE4F7E" w:rsidR="003D6866" w:rsidRPr="003D6866" w:rsidRDefault="003D6866">
      <w:pPr>
        <w:rPr>
          <w:rFonts w:cstheme="minorHAnsi"/>
        </w:rPr>
      </w:pPr>
    </w:p>
    <w:p w14:paraId="51CC5F1A" w14:textId="575917DD" w:rsidR="003D6866" w:rsidRDefault="003D6866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 w:rsidRPr="003D6866">
        <w:rPr>
          <w:rFonts w:cstheme="minorHAnsi"/>
        </w:rPr>
        <w:t>CORPS DE L’ARTICLE :</w:t>
      </w:r>
      <w:r w:rsidR="002B59D5">
        <w:rPr>
          <w:rFonts w:cstheme="minorHAnsi"/>
        </w:rPr>
        <w:tab/>
      </w:r>
    </w:p>
    <w:p w14:paraId="0FF56E8D" w14:textId="495CD4FB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09638571" w14:textId="6E791162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359CDEE7" w14:textId="106A756E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793D3F97" w14:textId="2AD64151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469BC966" w14:textId="0D3A6195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13BE3C4A" w14:textId="34FBEFB6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4027E41F" w14:textId="76E649E2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7BAD5A3C" w14:textId="7137CE29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04ECE73F" w14:textId="57104B38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27227923" w14:textId="148B33AF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3B4A7AA5" w14:textId="19DEAA76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0E3E39B3" w14:textId="7F7FF0CE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6A45FB1B" w14:textId="553F96AE" w:rsid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>
        <w:rPr>
          <w:rFonts w:cstheme="minorHAnsi"/>
        </w:rPr>
        <w:tab/>
      </w:r>
    </w:p>
    <w:p w14:paraId="03846AC1" w14:textId="77777777" w:rsidR="002B59D5" w:rsidRPr="003D6866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</w:p>
    <w:p w14:paraId="04828CBE" w14:textId="1F5E164A" w:rsidR="003D6866" w:rsidRPr="003D6866" w:rsidRDefault="003D6866">
      <w:pPr>
        <w:rPr>
          <w:rFonts w:cstheme="minorHAnsi"/>
        </w:rPr>
      </w:pPr>
    </w:p>
    <w:p w14:paraId="7789D05F" w14:textId="241A8221" w:rsidR="003D6866" w:rsidRDefault="003D6866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3D6866">
        <w:rPr>
          <w:rFonts w:cstheme="minorHAnsi"/>
        </w:rPr>
        <w:t>VISUEL :</w:t>
      </w:r>
      <w:r w:rsidR="002B59D5">
        <w:rPr>
          <w:rFonts w:cstheme="minorHAnsi"/>
        </w:rPr>
        <w:t xml:space="preserve"> envoyer le ou les visuels en PJ avec l’article, en précisant dans cet encart s’ils sont à positionner avec une partie </w:t>
      </w:r>
      <w:r w:rsidR="00417C14">
        <w:rPr>
          <w:rFonts w:cstheme="minorHAnsi"/>
        </w:rPr>
        <w:t xml:space="preserve">spécifique </w:t>
      </w:r>
      <w:r w:rsidR="002B59D5">
        <w:rPr>
          <w:rFonts w:cstheme="minorHAnsi"/>
        </w:rPr>
        <w:t>de l’article</w:t>
      </w:r>
    </w:p>
    <w:p w14:paraId="693FCE14" w14:textId="3CDDD1F6" w:rsidR="002B59D5" w:rsidRP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 w:rsidRPr="002B59D5">
        <w:rPr>
          <w:rFonts w:cstheme="minorHAnsi"/>
        </w:rPr>
        <w:tab/>
      </w:r>
    </w:p>
    <w:p w14:paraId="24CC9646" w14:textId="57ADAEFB" w:rsidR="002B59D5" w:rsidRPr="002B59D5" w:rsidRDefault="002B59D5" w:rsidP="002B59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</w:tabs>
        <w:rPr>
          <w:rFonts w:cstheme="minorHAnsi"/>
        </w:rPr>
      </w:pPr>
      <w:r w:rsidRPr="002B59D5">
        <w:rPr>
          <w:rFonts w:cstheme="minorHAnsi"/>
        </w:rPr>
        <w:tab/>
      </w:r>
    </w:p>
    <w:p w14:paraId="17E29273" w14:textId="3167FCBF" w:rsidR="003D6866" w:rsidRPr="003D6866" w:rsidRDefault="003D6866" w:rsidP="003D6866">
      <w:pPr>
        <w:rPr>
          <w:rFonts w:cstheme="minorHAnsi"/>
        </w:rPr>
      </w:pPr>
      <w:r w:rsidRPr="003D6866">
        <w:rPr>
          <w:rFonts w:cstheme="minorHAnsi"/>
        </w:rPr>
        <w:br w:type="page"/>
      </w:r>
    </w:p>
    <w:p w14:paraId="35238FDD" w14:textId="63271682" w:rsidR="003D6866" w:rsidRPr="003D6866" w:rsidRDefault="003D6866" w:rsidP="003D6866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40"/>
          <w:szCs w:val="40"/>
          <w:lang w:eastAsia="fr-FR"/>
        </w:rPr>
      </w:pPr>
      <w:r w:rsidRPr="003D6866">
        <w:rPr>
          <w:rFonts w:eastAsia="Times New Roman" w:cstheme="minorHAnsi"/>
          <w:b/>
          <w:bCs/>
          <w:sz w:val="40"/>
          <w:szCs w:val="40"/>
          <w:lang w:eastAsia="fr-FR"/>
        </w:rPr>
        <w:lastRenderedPageBreak/>
        <w:t>AIDE POUR LA RÉDACTION D’UN ARTICLE</w:t>
      </w:r>
    </w:p>
    <w:p w14:paraId="79A7A4DF" w14:textId="7D580778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eastAsia="fr-FR"/>
        </w:rPr>
      </w:pPr>
      <w:r w:rsidRPr="003D6866">
        <w:rPr>
          <w:rFonts w:eastAsia="Times New Roman" w:cstheme="minorHAnsi"/>
          <w:b/>
          <w:bCs/>
          <w:sz w:val="36"/>
          <w:szCs w:val="36"/>
          <w:lang w:eastAsia="fr-FR"/>
        </w:rPr>
        <w:t>Comment écrire un article de blog ?</w:t>
      </w:r>
    </w:p>
    <w:p w14:paraId="2F6D0476" w14:textId="2308476E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Pour que votre article</w:t>
      </w:r>
      <w:r w:rsidR="007217FC">
        <w:rPr>
          <w:rFonts w:eastAsia="Times New Roman" w:cstheme="minorHAnsi"/>
          <w:sz w:val="24"/>
          <w:szCs w:val="24"/>
          <w:lang w:eastAsia="fr-FR"/>
        </w:rPr>
        <w:t xml:space="preserve"> soit</w:t>
      </w:r>
      <w:r w:rsidRPr="003D6866">
        <w:rPr>
          <w:rFonts w:eastAsia="Times New Roman" w:cstheme="minorHAnsi"/>
          <w:sz w:val="24"/>
          <w:szCs w:val="24"/>
          <w:lang w:eastAsia="fr-FR"/>
        </w:rPr>
        <w:t xml:space="preserve"> pertinent, comptez entre 500 et 1000 caractères au moins. L’idéal ? Entre 1 000 et 2 000 caractères.</w:t>
      </w:r>
    </w:p>
    <w:p w14:paraId="0450E9AE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7"/>
          <w:szCs w:val="27"/>
          <w:lang w:eastAsia="fr-FR"/>
        </w:rPr>
      </w:pPr>
      <w:r w:rsidRPr="003D6866">
        <w:rPr>
          <w:rFonts w:eastAsia="Times New Roman" w:cstheme="minorHAnsi"/>
          <w:b/>
          <w:bCs/>
          <w:sz w:val="27"/>
          <w:szCs w:val="27"/>
          <w:lang w:eastAsia="fr-FR"/>
        </w:rPr>
        <w:t>Les conseils pour écrire un bon article de blog </w:t>
      </w:r>
    </w:p>
    <w:p w14:paraId="2F215E47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1. Soignez le titre</w:t>
      </w:r>
    </w:p>
    <w:p w14:paraId="2E2A87C3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Le titre de votre article est la première chose qui va attirer l’attention du lecteur. Et il doit être : </w:t>
      </w:r>
    </w:p>
    <w:p w14:paraId="11A9C1BF" w14:textId="77777777" w:rsidR="003D6866" w:rsidRPr="003D6866" w:rsidRDefault="003D6866" w:rsidP="003D68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Court</w:t>
      </w:r>
      <w:r w:rsidRPr="003D6866">
        <w:rPr>
          <w:rFonts w:eastAsia="Times New Roman" w:cstheme="minorHAnsi"/>
          <w:sz w:val="24"/>
          <w:szCs w:val="24"/>
          <w:lang w:eastAsia="fr-FR"/>
        </w:rPr>
        <w:t> : idéalement entre 4 à 10 mots</w:t>
      </w:r>
    </w:p>
    <w:p w14:paraId="387A7256" w14:textId="77777777" w:rsidR="003D6866" w:rsidRPr="003D6866" w:rsidRDefault="003D6866" w:rsidP="003D68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Accrocheur</w:t>
      </w:r>
      <w:r w:rsidRPr="003D6866">
        <w:rPr>
          <w:rFonts w:eastAsia="Times New Roman" w:cstheme="minorHAnsi"/>
          <w:sz w:val="24"/>
          <w:szCs w:val="24"/>
          <w:lang w:eastAsia="fr-FR"/>
        </w:rPr>
        <w:t> :  explicite pour donner envie de lire l’article</w:t>
      </w:r>
    </w:p>
    <w:p w14:paraId="4C811EB0" w14:textId="77777777" w:rsidR="003D6866" w:rsidRPr="003D6866" w:rsidRDefault="003D6866" w:rsidP="003D68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Bien référencé</w:t>
      </w:r>
      <w:r w:rsidRPr="003D6866">
        <w:rPr>
          <w:rFonts w:eastAsia="Times New Roman" w:cstheme="minorHAnsi"/>
          <w:sz w:val="24"/>
          <w:szCs w:val="24"/>
          <w:lang w:eastAsia="fr-FR"/>
        </w:rPr>
        <w:t> : avec des mots-clés pour les moteurs de recherche</w:t>
      </w:r>
    </w:p>
    <w:p w14:paraId="108330CA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Comment rédiger un bon titre ?</w:t>
      </w:r>
    </w:p>
    <w:p w14:paraId="13F3699C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Le titre est en effet l’élément clé du référencement. Il doit donc être cohérent, pertinent et intégrer les mots-clés sur lesquels vous souhaitez vous positionner.</w:t>
      </w:r>
    </w:p>
    <w:p w14:paraId="7C27504C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Pour récapituler, voici les composants d’un bon titre : </w:t>
      </w:r>
    </w:p>
    <w:p w14:paraId="0B407085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Assez 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court</w:t>
      </w:r>
      <w:r w:rsidRPr="003D6866">
        <w:rPr>
          <w:rFonts w:eastAsia="Times New Roman" w:cstheme="minorHAnsi"/>
          <w:sz w:val="24"/>
          <w:szCs w:val="24"/>
          <w:lang w:eastAsia="fr-FR"/>
        </w:rPr>
        <w:t> (maximum 70 caractères)</w:t>
      </w:r>
    </w:p>
    <w:p w14:paraId="42294A00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Avec un ou plusieurs 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mots-clés</w:t>
      </w:r>
    </w:p>
    <w:p w14:paraId="4508B7DE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Reflète</w:t>
      </w:r>
      <w:r w:rsidRPr="003D6866">
        <w:rPr>
          <w:rFonts w:eastAsia="Times New Roman" w:cstheme="minorHAnsi"/>
          <w:sz w:val="24"/>
          <w:szCs w:val="24"/>
          <w:lang w:eastAsia="fr-FR"/>
        </w:rPr>
        <w:t> bien le contenu de l’article</w:t>
      </w:r>
    </w:p>
    <w:p w14:paraId="7A829FA1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Délivre un 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message</w:t>
      </w:r>
    </w:p>
    <w:p w14:paraId="0032D77B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Ne comporte 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pas de fautes</w:t>
      </w:r>
      <w:r w:rsidRPr="003D6866">
        <w:rPr>
          <w:rFonts w:eastAsia="Times New Roman" w:cstheme="minorHAnsi"/>
          <w:sz w:val="24"/>
          <w:szCs w:val="24"/>
          <w:lang w:eastAsia="fr-FR"/>
        </w:rPr>
        <w:t> d’orthographe</w:t>
      </w:r>
    </w:p>
    <w:p w14:paraId="3981440E" w14:textId="77777777" w:rsidR="003D6866" w:rsidRPr="003D6866" w:rsidRDefault="003D6866" w:rsidP="003D686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Donne 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envie</w:t>
      </w:r>
      <w:r w:rsidRPr="003D6866">
        <w:rPr>
          <w:rFonts w:eastAsia="Times New Roman" w:cstheme="minorHAnsi"/>
          <w:sz w:val="24"/>
          <w:szCs w:val="24"/>
          <w:lang w:eastAsia="fr-FR"/>
        </w:rPr>
        <w:t xml:space="preserve"> de cliquer</w:t>
      </w:r>
    </w:p>
    <w:p w14:paraId="2F1C93AC" w14:textId="3A7C695C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2. Une bonne accroche dès l’introduction</w:t>
      </w:r>
    </w:p>
    <w:p w14:paraId="7659F364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L’introduction doit être perçue comme une « brève » car elle constitue la base de l’information. Il faut donc aller droit au but, c’est le principe de la pyramide inversée en rédaction web. Pour vous aider à bien cerner le contenu essentiel et ensuite le résumer, utilisez la règle des 5W :</w:t>
      </w:r>
    </w:p>
    <w:p w14:paraId="73DB2F39" w14:textId="77777777" w:rsidR="003D6866" w:rsidRPr="003D6866" w:rsidRDefault="003D6866" w:rsidP="003D68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Who</w:t>
      </w:r>
      <w:proofErr w:type="spellEnd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 ?</w:t>
      </w:r>
    </w:p>
    <w:p w14:paraId="3AAF8D20" w14:textId="77777777" w:rsidR="003D6866" w:rsidRPr="003D6866" w:rsidRDefault="003D6866" w:rsidP="003D68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What</w:t>
      </w:r>
      <w:proofErr w:type="spellEnd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 ?</w:t>
      </w:r>
    </w:p>
    <w:p w14:paraId="7BC5E25B" w14:textId="77777777" w:rsidR="003D6866" w:rsidRPr="003D6866" w:rsidRDefault="003D6866" w:rsidP="003D68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When</w:t>
      </w:r>
      <w:proofErr w:type="spellEnd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 ?</w:t>
      </w:r>
    </w:p>
    <w:p w14:paraId="7189C62D" w14:textId="77777777" w:rsidR="003D6866" w:rsidRPr="003D6866" w:rsidRDefault="003D6866" w:rsidP="003D68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Where</w:t>
      </w:r>
      <w:proofErr w:type="spellEnd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 ?</w:t>
      </w:r>
    </w:p>
    <w:p w14:paraId="4D8495C5" w14:textId="77777777" w:rsidR="003D6866" w:rsidRPr="003D6866" w:rsidRDefault="003D6866" w:rsidP="003D68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proofErr w:type="spellStart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Why</w:t>
      </w:r>
      <w:proofErr w:type="spellEnd"/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 ?</w:t>
      </w:r>
    </w:p>
    <w:p w14:paraId="72729648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En d’autres termes, en français, cela donne : « </w:t>
      </w:r>
      <w:r w:rsidRPr="003D6866">
        <w:rPr>
          <w:rFonts w:eastAsia="Times New Roman" w:cstheme="minorHAnsi"/>
          <w:i/>
          <w:iCs/>
          <w:sz w:val="24"/>
          <w:szCs w:val="24"/>
          <w:lang w:eastAsia="fr-FR"/>
        </w:rPr>
        <w:t>qui est concerné ? quelle est la nouvelle ? de quoi est-il question ? quand cela s’est-il produit ou quand cela va-t-il se produire ? où ? pourquoi ? </w:t>
      </w:r>
      <w:r w:rsidRPr="003D6866">
        <w:rPr>
          <w:rFonts w:eastAsia="Times New Roman" w:cstheme="minorHAnsi"/>
          <w:sz w:val="24"/>
          <w:szCs w:val="24"/>
          <w:lang w:eastAsia="fr-FR"/>
        </w:rPr>
        <w:t>»</w:t>
      </w:r>
    </w:p>
    <w:p w14:paraId="30FC41B1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lastRenderedPageBreak/>
        <w:t>3. Un contenu lisible</w:t>
      </w:r>
    </w:p>
    <w:p w14:paraId="5870EEC1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Pour donner envie au lecteur de lire votre article en entier sur n’importe quel support (ordinateur, tablette, smartphone) ; il doit être clair, aéré pour une bonne visibilité et une lecture facile. Pour cela :</w:t>
      </w:r>
    </w:p>
    <w:p w14:paraId="7F843894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Découpez l’information</w:t>
      </w:r>
      <w:r w:rsidRPr="003D6866">
        <w:rPr>
          <w:rFonts w:eastAsia="Times New Roman" w:cstheme="minorHAnsi"/>
          <w:sz w:val="24"/>
          <w:szCs w:val="24"/>
          <w:lang w:eastAsia="fr-FR"/>
        </w:rPr>
        <w:t> en plusieurs paragraphes</w:t>
      </w:r>
    </w:p>
    <w:p w14:paraId="0E7B7723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Utilisez des intertitres</w:t>
      </w:r>
      <w:r w:rsidRPr="003D6866">
        <w:rPr>
          <w:rFonts w:eastAsia="Times New Roman" w:cstheme="minorHAnsi"/>
          <w:sz w:val="24"/>
          <w:szCs w:val="24"/>
          <w:lang w:eastAsia="fr-FR"/>
        </w:rPr>
        <w:t>, surtout dans les textes longs</w:t>
      </w:r>
    </w:p>
    <w:p w14:paraId="31962673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Mettez les mots-clés en gras</w:t>
      </w:r>
    </w:p>
    <w:p w14:paraId="684DCE1C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Utilisez des phrases courtes</w:t>
      </w:r>
      <w:r w:rsidRPr="003D6866">
        <w:rPr>
          <w:rFonts w:eastAsia="Times New Roman" w:cstheme="minorHAnsi"/>
          <w:sz w:val="24"/>
          <w:szCs w:val="24"/>
          <w:lang w:eastAsia="fr-FR"/>
        </w:rPr>
        <w:t xml:space="preserve"> environ 15-20 mots </w:t>
      </w:r>
    </w:p>
    <w:p w14:paraId="0BE8FB31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Évitez le jargon</w:t>
      </w:r>
      <w:r w:rsidRPr="003D6866">
        <w:rPr>
          <w:rFonts w:eastAsia="Times New Roman" w:cstheme="minorHAnsi"/>
          <w:sz w:val="24"/>
          <w:szCs w:val="24"/>
          <w:lang w:eastAsia="fr-FR"/>
        </w:rPr>
        <w:t>, qu’il soit juridique, administratif, commercial, etc.</w:t>
      </w:r>
    </w:p>
    <w:p w14:paraId="03F93350" w14:textId="77777777" w:rsidR="003D6866" w:rsidRPr="003D6866" w:rsidRDefault="003D6866" w:rsidP="003D68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Adaptez le ton</w:t>
      </w:r>
      <w:r w:rsidRPr="003D6866">
        <w:rPr>
          <w:rFonts w:eastAsia="Times New Roman" w:cstheme="minorHAnsi"/>
          <w:sz w:val="24"/>
          <w:szCs w:val="24"/>
          <w:lang w:eastAsia="fr-FR"/>
        </w:rPr>
        <w:t> de votre article à votre cible</w:t>
      </w:r>
    </w:p>
    <w:p w14:paraId="0A32337F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4. Optimisez vos liens et vos images</w:t>
      </w:r>
    </w:p>
    <w:p w14:paraId="42EE41CA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 xml:space="preserve">Il est important d’ajouter des images, des vidéos ou infographies pour illustrer votre article. Cela permet d’en dynamiser la lecture et d’apporter des exemples à vos propos. Il existe des banques d’images libres de droits. Faites attention aux </w:t>
      </w: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droits associés à la photo </w:t>
      </w:r>
      <w:r w:rsidRPr="003D6866">
        <w:rPr>
          <w:rFonts w:eastAsia="Times New Roman" w:cstheme="minorHAnsi"/>
          <w:sz w:val="24"/>
          <w:szCs w:val="24"/>
          <w:lang w:eastAsia="fr-FR"/>
        </w:rPr>
        <w:t>: assurez-vous de pouvoir l’utiliser.</w:t>
      </w:r>
    </w:p>
    <w:p w14:paraId="110F4A1C" w14:textId="77777777" w:rsidR="003D6866" w:rsidRPr="003D6866" w:rsidRDefault="003D6866" w:rsidP="003D6866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D6866">
        <w:rPr>
          <w:rFonts w:eastAsia="Times New Roman" w:cstheme="minorHAnsi"/>
          <w:b/>
          <w:bCs/>
          <w:sz w:val="24"/>
          <w:szCs w:val="24"/>
          <w:lang w:eastAsia="fr-FR"/>
        </w:rPr>
        <w:t>5. Placez l’information clé en début de paragraphe</w:t>
      </w:r>
    </w:p>
    <w:p w14:paraId="129AD12B" w14:textId="0509B9EE" w:rsidR="003D6866" w:rsidRP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L’internaute est pressé et bien souvent, il ne lira que le début de vos paragraphes.</w:t>
      </w:r>
    </w:p>
    <w:p w14:paraId="58570C8D" w14:textId="5088ECB9" w:rsidR="003D6866" w:rsidRDefault="003D6866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 w:rsidRPr="003D6866">
        <w:rPr>
          <w:rFonts w:eastAsia="Times New Roman" w:cstheme="minorHAnsi"/>
          <w:sz w:val="24"/>
          <w:szCs w:val="24"/>
          <w:lang w:eastAsia="fr-FR"/>
        </w:rPr>
        <w:t>Présentez donc l’essentiel de l’information en début de chaque paragraphe. Votre lecteur saura rapidement si ce qui suit va l’intéresser ou non.</w:t>
      </w:r>
    </w:p>
    <w:p w14:paraId="5CD092D6" w14:textId="489DF7E7" w:rsidR="00421598" w:rsidRDefault="00421598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6F3C42CA" w14:textId="7D68651D" w:rsidR="00421598" w:rsidRDefault="00421598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  <w:r>
        <w:rPr>
          <w:rFonts w:eastAsia="Times New Roman" w:cstheme="minorHAnsi"/>
          <w:sz w:val="24"/>
          <w:szCs w:val="24"/>
          <w:lang w:eastAsia="fr-FR"/>
        </w:rPr>
        <w:t xml:space="preserve">Source : </w:t>
      </w:r>
      <w:hyperlink r:id="rId5" w:history="1">
        <w:r w:rsidRPr="00863489">
          <w:rPr>
            <w:rStyle w:val="Lienhypertexte"/>
            <w:rFonts w:eastAsia="Times New Roman" w:cstheme="minorHAnsi"/>
            <w:sz w:val="24"/>
            <w:szCs w:val="24"/>
            <w:lang w:eastAsia="fr-FR"/>
          </w:rPr>
          <w:t>https://lecolefrancaise.fr/comment-ecrire-un-article-de-blog/</w:t>
        </w:r>
      </w:hyperlink>
    </w:p>
    <w:p w14:paraId="4CF72B76" w14:textId="77777777" w:rsidR="00421598" w:rsidRDefault="00421598" w:rsidP="003D6866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sectPr w:rsidR="00421598" w:rsidSect="001F27AF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188"/>
    <w:multiLevelType w:val="multilevel"/>
    <w:tmpl w:val="114A8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14824"/>
    <w:multiLevelType w:val="multilevel"/>
    <w:tmpl w:val="BD224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010C7A"/>
    <w:multiLevelType w:val="multilevel"/>
    <w:tmpl w:val="9B68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4F732C"/>
    <w:multiLevelType w:val="multilevel"/>
    <w:tmpl w:val="8346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DC1E01"/>
    <w:multiLevelType w:val="multilevel"/>
    <w:tmpl w:val="7362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BED"/>
    <w:multiLevelType w:val="multilevel"/>
    <w:tmpl w:val="4C94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87FC7"/>
    <w:multiLevelType w:val="multilevel"/>
    <w:tmpl w:val="6FE4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C7"/>
    <w:rsid w:val="001F27AF"/>
    <w:rsid w:val="00286642"/>
    <w:rsid w:val="002B59D5"/>
    <w:rsid w:val="00352213"/>
    <w:rsid w:val="003D6866"/>
    <w:rsid w:val="00417C14"/>
    <w:rsid w:val="00421598"/>
    <w:rsid w:val="007217FC"/>
    <w:rsid w:val="00BC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37615"/>
  <w15:chartTrackingRefBased/>
  <w15:docId w15:val="{81D60DC4-454D-40B1-966E-3067F375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3D68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3D68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link w:val="Titre4Car"/>
    <w:uiPriority w:val="9"/>
    <w:qFormat/>
    <w:rsid w:val="003D68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D686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3D6866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3D6866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D68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D6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3D6866"/>
    <w:rPr>
      <w:i/>
      <w:iCs/>
    </w:rPr>
  </w:style>
  <w:style w:type="character" w:styleId="Lienhypertexte">
    <w:name w:val="Hyperlink"/>
    <w:basedOn w:val="Policepardfaut"/>
    <w:uiPriority w:val="99"/>
    <w:unhideWhenUsed/>
    <w:rsid w:val="003D6866"/>
    <w:rPr>
      <w:color w:val="0000FF"/>
      <w:u w:val="single"/>
    </w:rPr>
  </w:style>
  <w:style w:type="character" w:customStyle="1" w:styleId="has-inline-color">
    <w:name w:val="has-inline-color"/>
    <w:basedOn w:val="Policepardfaut"/>
    <w:rsid w:val="003D6866"/>
  </w:style>
  <w:style w:type="character" w:styleId="Mentionnonrsolue">
    <w:name w:val="Unresolved Mention"/>
    <w:basedOn w:val="Policepardfaut"/>
    <w:uiPriority w:val="99"/>
    <w:semiHidden/>
    <w:unhideWhenUsed/>
    <w:rsid w:val="00421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colefrancaise.fr/comment-ecrire-un-article-de-blo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Raimbault</dc:creator>
  <cp:keywords/>
  <dc:description/>
  <cp:lastModifiedBy>Fabien Cady</cp:lastModifiedBy>
  <cp:revision>5</cp:revision>
  <dcterms:created xsi:type="dcterms:W3CDTF">2021-11-25T09:28:00Z</dcterms:created>
  <dcterms:modified xsi:type="dcterms:W3CDTF">2021-11-29T08:32:00Z</dcterms:modified>
</cp:coreProperties>
</file>